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AA" w:rsidRPr="00563309" w:rsidRDefault="009D7EAA" w:rsidP="009D7EAA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Hlk503361931"/>
      <w:r w:rsidRPr="005633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ЗДРАВООХРАНЕНИЯ СВЕРДЛОВСКОЙ ОБЛАСТИ</w:t>
      </w:r>
    </w:p>
    <w:p w:rsidR="009D7EAA" w:rsidRPr="00563309" w:rsidRDefault="009D7EAA" w:rsidP="009D7EAA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3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АВТОНОМНОЕ УЧРЕЖДЕНИЕ ЗДРАВООХРАНЕНИЯ СВЕРДЛОВСКОЙ ОБЛАСТИ</w:t>
      </w:r>
    </w:p>
    <w:p w:rsidR="009D7EAA" w:rsidRPr="00563309" w:rsidRDefault="009D7EAA" w:rsidP="009D7EAA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«СВЕРДЛОВСКИЙ ОБЛАСТНОЙ ЦЕНТР ПРОФИЛАКТИКИ И БОРЬБЫ СО СПИД»</w:t>
      </w:r>
    </w:p>
    <w:p w:rsidR="009D7EAA" w:rsidRPr="00563309" w:rsidRDefault="009D7EAA" w:rsidP="009D7EAA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3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(ГАУЗ СО «ОЦ СПИД»)</w:t>
      </w:r>
    </w:p>
    <w:p w:rsidR="009D7EAA" w:rsidRPr="00563309" w:rsidRDefault="009D7EAA" w:rsidP="009D7EAA">
      <w:pPr>
        <w:overflowPunct w:val="0"/>
        <w:autoSpaceDE w:val="0"/>
        <w:autoSpaceDN w:val="0"/>
        <w:adjustRightInd w:val="0"/>
        <w:spacing w:after="0" w:line="240" w:lineRule="auto"/>
        <w:ind w:left="-360" w:right="-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EAA" w:rsidRPr="00563309" w:rsidRDefault="009D7EAA" w:rsidP="009D7EAA">
      <w:pPr>
        <w:overflowPunct w:val="0"/>
        <w:autoSpaceDE w:val="0"/>
        <w:autoSpaceDN w:val="0"/>
        <w:adjustRightInd w:val="0"/>
        <w:spacing w:after="0" w:line="240" w:lineRule="auto"/>
        <w:ind w:left="-360" w:right="-57" w:firstLine="7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ул. </w:t>
      </w:r>
      <w:proofErr w:type="gramStart"/>
      <w:r w:rsidRPr="00563309"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Ясная</w:t>
      </w:r>
      <w:proofErr w:type="gramEnd"/>
      <w:r w:rsidRPr="00563309">
        <w:rPr>
          <w:rFonts w:ascii="Times New Roman" w:eastAsia="Times New Roman" w:hAnsi="Times New Roman" w:cs="Times New Roman"/>
          <w:sz w:val="16"/>
          <w:szCs w:val="16"/>
          <w:lang w:eastAsia="ru-RU"/>
        </w:rPr>
        <w:t>, 46, г. Екатеринбург, 620102</w:t>
      </w:r>
    </w:p>
    <w:p w:rsidR="009D7EAA" w:rsidRPr="00563309" w:rsidRDefault="009D7EAA" w:rsidP="009D7EAA">
      <w:pPr>
        <w:overflowPunct w:val="0"/>
        <w:autoSpaceDE w:val="0"/>
        <w:autoSpaceDN w:val="0"/>
        <w:adjustRightInd w:val="0"/>
        <w:spacing w:after="0" w:line="240" w:lineRule="auto"/>
        <w:ind w:left="-360" w:right="-57" w:firstLine="7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30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 (343) 240-12-54, 243-09-09, 383-30-18, 243-18-77, факс 243-07-07</w:t>
      </w:r>
    </w:p>
    <w:p w:rsidR="009D7EAA" w:rsidRPr="00563309" w:rsidRDefault="009D7EAA" w:rsidP="009D7EAA">
      <w:pPr>
        <w:overflowPunct w:val="0"/>
        <w:autoSpaceDE w:val="0"/>
        <w:autoSpaceDN w:val="0"/>
        <w:adjustRightInd w:val="0"/>
        <w:spacing w:after="0" w:line="240" w:lineRule="auto"/>
        <w:ind w:left="-360" w:right="-57" w:firstLine="7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3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ОКПО 25068654    ОГРН 1026602353238</w:t>
      </w:r>
    </w:p>
    <w:p w:rsidR="009D7EAA" w:rsidRPr="00CA0EF8" w:rsidRDefault="009D7EAA" w:rsidP="009D7EAA">
      <w:pPr>
        <w:spacing w:after="0" w:line="240" w:lineRule="auto"/>
        <w:ind w:firstLine="7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59"/>
      </w:tblGrid>
      <w:tr w:rsidR="009D7EAA" w:rsidRPr="00A47783" w:rsidTr="009C28B6">
        <w:tc>
          <w:tcPr>
            <w:tcW w:w="4672" w:type="dxa"/>
          </w:tcPr>
          <w:p w:rsidR="009D7EAA" w:rsidRPr="00461E2F" w:rsidRDefault="005921AB" w:rsidP="009C28B6">
            <w:pPr>
              <w:spacing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A4778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 w:rsidR="009D7EAA"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>№</w:t>
            </w:r>
            <w:r w:rsidR="00335656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327</w:t>
            </w:r>
            <w:bookmarkStart w:id="1" w:name="_GoBack"/>
            <w:bookmarkEnd w:id="1"/>
            <w:r w:rsidR="009D7EAA"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от</w:t>
            </w:r>
            <w:r w:rsidR="00054258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 w:rsidR="009D7EAA"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 w:rsidR="00A47783" w:rsidRPr="00A47783">
              <w:rPr>
                <w:rFonts w:ascii="Liberation Serif" w:hAnsi="Liberation Serif"/>
                <w:sz w:val="28"/>
                <w:szCs w:val="28"/>
                <w:lang w:eastAsia="ru-RU"/>
              </w:rPr>
              <w:t>26</w:t>
            </w:r>
            <w:r w:rsidR="00A4778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февраля </w:t>
            </w:r>
            <w:r w:rsidR="009D7EAA"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>202</w:t>
            </w:r>
            <w:r w:rsidR="009D7EAA">
              <w:rPr>
                <w:rFonts w:ascii="Liberation Serif" w:hAnsi="Liberation Serif"/>
                <w:sz w:val="28"/>
                <w:szCs w:val="28"/>
                <w:lang w:eastAsia="ru-RU"/>
              </w:rPr>
              <w:t>4</w:t>
            </w:r>
            <w:r w:rsidR="009D7EAA"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г</w:t>
            </w:r>
            <w:r w:rsidR="00A47783">
              <w:rPr>
                <w:rFonts w:ascii="Liberation Serif" w:hAnsi="Liberation Serif"/>
                <w:sz w:val="28"/>
                <w:szCs w:val="28"/>
                <w:lang w:eastAsia="ru-RU"/>
              </w:rPr>
              <w:t>ода</w:t>
            </w:r>
          </w:p>
          <w:p w:rsidR="009D7EAA" w:rsidRPr="00461E2F" w:rsidRDefault="009D7EAA" w:rsidP="009C28B6">
            <w:pPr>
              <w:spacing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9D7EAA" w:rsidRPr="00461E2F" w:rsidRDefault="009D7EAA" w:rsidP="009C28B6">
            <w:pPr>
              <w:spacing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9D7EAA" w:rsidRPr="00461E2F" w:rsidRDefault="009D7EAA" w:rsidP="009D7EAA">
            <w:pPr>
              <w:spacing w:after="0" w:line="240" w:lineRule="auto"/>
              <w:rPr>
                <w:rFonts w:ascii="Liberation Serif" w:hAnsi="Liberation Serif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</w:tcPr>
          <w:p w:rsidR="009D7EAA" w:rsidRPr="00461E2F" w:rsidRDefault="009D7EAA" w:rsidP="009D7EAA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Министру </w:t>
            </w:r>
          </w:p>
          <w:p w:rsidR="009D7EAA" w:rsidRPr="00461E2F" w:rsidRDefault="009D7EAA" w:rsidP="009D7EAA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>образования и молодежной политики</w:t>
            </w:r>
          </w:p>
          <w:p w:rsidR="009D7EAA" w:rsidRPr="00461E2F" w:rsidRDefault="009D7EAA" w:rsidP="009D7EAA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>Свердловской области</w:t>
            </w:r>
          </w:p>
          <w:p w:rsidR="009D7EAA" w:rsidRPr="00461E2F" w:rsidRDefault="009D7EAA" w:rsidP="00A47783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Ю. И. </w:t>
            </w:r>
            <w:proofErr w:type="spellStart"/>
            <w:r w:rsidRPr="00461E2F">
              <w:rPr>
                <w:rFonts w:ascii="Liberation Serif" w:hAnsi="Liberation Serif"/>
                <w:sz w:val="28"/>
                <w:szCs w:val="28"/>
                <w:lang w:eastAsia="ru-RU"/>
              </w:rPr>
              <w:t>Биктуганову</w:t>
            </w:r>
            <w:proofErr w:type="spellEnd"/>
          </w:p>
        </w:tc>
      </w:tr>
    </w:tbl>
    <w:p w:rsidR="009D7EAA" w:rsidRPr="00461E2F" w:rsidRDefault="009D7EAA" w:rsidP="009D7EA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Уважаемый Юрий Иванович!</w:t>
      </w:r>
    </w:p>
    <w:p w:rsidR="009D7EAA" w:rsidRPr="00A47783" w:rsidRDefault="009D7EAA" w:rsidP="009D7EA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2" w:name="_Hlk80705297"/>
    </w:p>
    <w:p w:rsidR="005921AB" w:rsidRDefault="00E7023D" w:rsidP="004B22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исполнение предостережения</w:t>
      </w:r>
      <w:r w:rsidR="004B22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недопустимости нарушения обязательных требований от 07</w:t>
      </w:r>
      <w:r w:rsidR="00A477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</w:t>
      </w:r>
      <w:r w:rsidR="004B225D">
        <w:rPr>
          <w:rFonts w:ascii="Liberation Serif" w:eastAsia="Times New Roman" w:hAnsi="Liberation Serif" w:cs="Times New Roman"/>
          <w:sz w:val="28"/>
          <w:szCs w:val="28"/>
          <w:lang w:eastAsia="ru-RU"/>
        </w:rPr>
        <w:t>2024 года № 02-11-06/350-кн</w:t>
      </w:r>
      <w:r w:rsidR="00A477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выданного по итогам проведения контрольного (надзорного) мероприятия без взаимодействия с контролируемым лицом, </w:t>
      </w:r>
      <w:r w:rsidR="004B22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477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ГАУЗ СО </w:t>
      </w:r>
      <w:r w:rsidR="00A477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«ОЦ СПИД» провел следующие мероприятия</w:t>
      </w:r>
      <w:r w:rsidR="004B225D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4B225D" w:rsidRDefault="004B225D" w:rsidP="004B22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ГАУЗ СО «ОЦ СПИД» </w:t>
      </w:r>
      <w:hyperlink r:id="rId6" w:history="1"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Pr="004B225D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proofErr w:type="spellStart"/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spid</w:t>
        </w:r>
        <w:proofErr w:type="spellEnd"/>
        <w:r w:rsidRPr="004B225D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66.</w:t>
        </w:r>
        <w:proofErr w:type="spellStart"/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B22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подразделе «Образование</w:t>
      </w:r>
      <w:r w:rsidR="00E7023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специального раздела «Сведения об образовательной организации» образовательные программы дополнительного образования размещены в виде активных ссылок</w:t>
      </w:r>
      <w:r w:rsidR="00CF74B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955C0" w:rsidRDefault="00E7023D" w:rsidP="003955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подразделе «Руководство. Педагогический (</w:t>
      </w:r>
      <w:r w:rsid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научно-педагогический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состав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специального раздела </w:t>
      </w:r>
      <w:r w:rsidR="003955C0" w:rsidRP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«Сведения об образовательной организации»</w:t>
      </w:r>
      <w:r w:rsid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информация о персональном составе педагогических работников размещена в виде активной ссылки.</w:t>
      </w:r>
    </w:p>
    <w:p w:rsidR="00CF74BE" w:rsidRPr="007A041F" w:rsidRDefault="003955C0" w:rsidP="007A04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55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Также уведомляю Вас, что с 2017 года официальный сайт ГАУЗ СО «ОЦ СПИД»</w:t>
      </w:r>
      <w:r w:rsidR="007A04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7" w:history="1"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Pr="004B225D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proofErr w:type="spellStart"/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spid</w:t>
        </w:r>
        <w:proofErr w:type="spellEnd"/>
        <w:r w:rsidRPr="004B225D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66.</w:t>
        </w:r>
        <w:proofErr w:type="spellStart"/>
        <w:r w:rsidRPr="00615D49"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A041F">
        <w:rPr>
          <w:rStyle w:val="a3"/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A041F">
        <w:rPr>
          <w:rStyle w:val="a3"/>
          <w:rFonts w:ascii="Liberation Serif" w:eastAsia="Times New Roman" w:hAnsi="Liberation Serif" w:cs="Times New Roman"/>
          <w:color w:val="auto"/>
          <w:sz w:val="28"/>
          <w:szCs w:val="28"/>
          <w:u w:val="none"/>
          <w:lang w:eastAsia="ru-RU"/>
        </w:rPr>
        <w:t xml:space="preserve">на главной странице которого </w:t>
      </w:r>
      <w:r w:rsidR="0060324B">
        <w:rPr>
          <w:rStyle w:val="a3"/>
          <w:rFonts w:ascii="Liberation Serif" w:eastAsia="Times New Roman" w:hAnsi="Liberation Serif" w:cs="Times New Roman"/>
          <w:color w:val="auto"/>
          <w:sz w:val="28"/>
          <w:szCs w:val="28"/>
          <w:u w:val="none"/>
          <w:lang w:eastAsia="ru-RU"/>
        </w:rPr>
        <w:t xml:space="preserve">размещен </w:t>
      </w:r>
      <w:r w:rsidR="0060324B" w:rsidRPr="0060324B">
        <w:rPr>
          <w:rStyle w:val="a3"/>
          <w:rFonts w:ascii="Liberation Serif" w:eastAsia="Times New Roman" w:hAnsi="Liberation Serif" w:cs="Times New Roman"/>
          <w:color w:val="auto"/>
          <w:sz w:val="28"/>
          <w:szCs w:val="28"/>
          <w:u w:val="none"/>
          <w:lang w:eastAsia="ru-RU"/>
        </w:rPr>
        <w:t>специальный раздел "Сведения об образовательной организации"</w:t>
      </w:r>
      <w:r w:rsidR="0060324B">
        <w:rPr>
          <w:rStyle w:val="a3"/>
          <w:rFonts w:ascii="Liberation Serif" w:eastAsia="Times New Roman" w:hAnsi="Liberation Serif" w:cs="Times New Roman"/>
          <w:color w:val="auto"/>
          <w:sz w:val="28"/>
          <w:szCs w:val="28"/>
          <w:u w:val="none"/>
          <w:lang w:eastAsia="ru-RU"/>
        </w:rPr>
        <w:t>.</w:t>
      </w:r>
    </w:p>
    <w:p w:rsidR="004B225D" w:rsidRPr="0060324B" w:rsidRDefault="004B225D" w:rsidP="005921A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7EAA" w:rsidRDefault="009D7EAA" w:rsidP="009D7EA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A6275" w:rsidRDefault="00EA6275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7EAA" w:rsidRPr="00461E2F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Главный врач                      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6032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А. С. </w:t>
      </w:r>
      <w:proofErr w:type="spellStart"/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Подымова</w:t>
      </w:r>
      <w:proofErr w:type="spellEnd"/>
      <w:r w:rsidRPr="00461E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9D7EAA" w:rsidRPr="00461E2F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7EAA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D7EAA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47783" w:rsidRDefault="00A47783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D7EAA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D7EAA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Pr="00EA6275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0324B" w:rsidRDefault="0060324B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A47783" w:rsidRDefault="00A47783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D7EAA" w:rsidRPr="001749DF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749DF">
        <w:rPr>
          <w:rFonts w:ascii="Liberation Serif" w:eastAsia="Times New Roman" w:hAnsi="Liberation Serif" w:cs="Times New Roman"/>
          <w:sz w:val="20"/>
          <w:szCs w:val="20"/>
          <w:lang w:eastAsia="ru-RU"/>
        </w:rPr>
        <w:t>Исп. Кравченко Ольга Ивановна</w:t>
      </w:r>
    </w:p>
    <w:p w:rsidR="009D7EAA" w:rsidRPr="001749DF" w:rsidRDefault="009D7EAA" w:rsidP="009D7EAA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749DF">
        <w:rPr>
          <w:rFonts w:ascii="Liberation Serif" w:eastAsia="Times New Roman" w:hAnsi="Liberation Serif" w:cs="Times New Roman"/>
          <w:sz w:val="20"/>
          <w:szCs w:val="20"/>
          <w:lang w:eastAsia="ru-RU"/>
        </w:rPr>
        <w:t>(343)2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27-30–18(145)</w:t>
      </w:r>
      <w:bookmarkEnd w:id="0"/>
      <w:bookmarkEnd w:id="2"/>
    </w:p>
    <w:sectPr w:rsidR="009D7EAA" w:rsidRPr="001749DF" w:rsidSect="00EA627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58E4"/>
    <w:multiLevelType w:val="hybridMultilevel"/>
    <w:tmpl w:val="F0604B4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F764EF7"/>
    <w:multiLevelType w:val="hybridMultilevel"/>
    <w:tmpl w:val="1D36F7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E9330D"/>
    <w:multiLevelType w:val="hybridMultilevel"/>
    <w:tmpl w:val="5278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C4"/>
    <w:rsid w:val="00054258"/>
    <w:rsid w:val="00111EFC"/>
    <w:rsid w:val="00335656"/>
    <w:rsid w:val="00354961"/>
    <w:rsid w:val="003955C0"/>
    <w:rsid w:val="004B225D"/>
    <w:rsid w:val="005921AB"/>
    <w:rsid w:val="0060324B"/>
    <w:rsid w:val="007A041F"/>
    <w:rsid w:val="009344C4"/>
    <w:rsid w:val="009D7EAA"/>
    <w:rsid w:val="00A47783"/>
    <w:rsid w:val="00CF74BE"/>
    <w:rsid w:val="00E7023D"/>
    <w:rsid w:val="00E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A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E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7EAA"/>
    <w:pPr>
      <w:ind w:left="720"/>
      <w:contextualSpacing/>
    </w:pPr>
  </w:style>
  <w:style w:type="table" w:styleId="a5">
    <w:name w:val="Table Grid"/>
    <w:basedOn w:val="a1"/>
    <w:rsid w:val="009D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A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E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7EAA"/>
    <w:pPr>
      <w:ind w:left="720"/>
      <w:contextualSpacing/>
    </w:pPr>
  </w:style>
  <w:style w:type="table" w:styleId="a5">
    <w:name w:val="Table Grid"/>
    <w:basedOn w:val="a1"/>
    <w:rsid w:val="009D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id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d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6</cp:revision>
  <cp:lastPrinted>2024-02-26T08:38:00Z</cp:lastPrinted>
  <dcterms:created xsi:type="dcterms:W3CDTF">2024-02-21T06:00:00Z</dcterms:created>
  <dcterms:modified xsi:type="dcterms:W3CDTF">2024-02-26T08:42:00Z</dcterms:modified>
</cp:coreProperties>
</file>