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0F" w:rsidRDefault="0024510F" w:rsidP="0024510F">
      <w:pPr>
        <w:pStyle w:val="ConsPlusTitle"/>
        <w:jc w:val="center"/>
      </w:pPr>
      <w:r>
        <w:t>РОССИЙСКАЯ ФЕДЕРАЦИЯ</w:t>
      </w:r>
    </w:p>
    <w:p w:rsidR="0024510F" w:rsidRDefault="0024510F" w:rsidP="0024510F">
      <w:pPr>
        <w:pStyle w:val="ConsPlusTitle"/>
        <w:jc w:val="center"/>
      </w:pPr>
    </w:p>
    <w:p w:rsidR="0024510F" w:rsidRDefault="0024510F" w:rsidP="0024510F">
      <w:pPr>
        <w:pStyle w:val="ConsPlusTitle"/>
        <w:jc w:val="center"/>
      </w:pPr>
      <w:r>
        <w:t>ЗАКОН</w:t>
      </w:r>
    </w:p>
    <w:p w:rsidR="0024510F" w:rsidRDefault="0024510F" w:rsidP="0024510F">
      <w:pPr>
        <w:pStyle w:val="ConsPlusTitle"/>
        <w:jc w:val="center"/>
      </w:pPr>
    </w:p>
    <w:p w:rsidR="0024510F" w:rsidRDefault="0024510F" w:rsidP="0024510F">
      <w:pPr>
        <w:pStyle w:val="ConsPlusTitle"/>
        <w:jc w:val="center"/>
      </w:pPr>
      <w:r>
        <w:t>О ЗАЩИТЕ ПРАВ ПОТРЕБИТЕЛЕЙ</w:t>
      </w:r>
    </w:p>
    <w:p w:rsidR="0024510F" w:rsidRDefault="0024510F" w:rsidP="0024510F">
      <w:pPr>
        <w:pStyle w:val="ConsPlusNormal"/>
        <w:jc w:val="center"/>
      </w:pPr>
    </w:p>
    <w:p w:rsidR="0024510F" w:rsidRDefault="0024510F" w:rsidP="0024510F">
      <w:pPr>
        <w:pStyle w:val="ConsPlusNormal"/>
        <w:jc w:val="center"/>
      </w:pPr>
      <w:r>
        <w:t>Список изменяющих документов</w:t>
      </w:r>
    </w:p>
    <w:p w:rsidR="0024510F" w:rsidRDefault="0024510F" w:rsidP="0024510F">
      <w:pPr>
        <w:pStyle w:val="ConsPlusNormal"/>
        <w:jc w:val="center"/>
      </w:pPr>
      <w:r>
        <w:t xml:space="preserve">(в ред. Федеральных законов от 09.01.1996 </w:t>
      </w:r>
      <w:hyperlink r:id="rId4" w:history="1">
        <w:r>
          <w:rPr>
            <w:color w:val="0000FF"/>
          </w:rPr>
          <w:t>N 2-ФЗ,</w:t>
        </w:r>
      </w:hyperlink>
    </w:p>
    <w:p w:rsidR="0024510F" w:rsidRDefault="0024510F" w:rsidP="0024510F">
      <w:pPr>
        <w:pStyle w:val="ConsPlusNormal"/>
        <w:jc w:val="center"/>
      </w:pPr>
      <w:r>
        <w:t xml:space="preserve">от 17.12.1999 </w:t>
      </w:r>
      <w:hyperlink r:id="rId5" w:history="1">
        <w:r>
          <w:rPr>
            <w:color w:val="0000FF"/>
          </w:rPr>
          <w:t>N 212-ФЗ,</w:t>
        </w:r>
      </w:hyperlink>
      <w:r>
        <w:t xml:space="preserve"> от 30.12.2001 </w:t>
      </w:r>
      <w:hyperlink r:id="rId6" w:history="1">
        <w:r>
          <w:rPr>
            <w:color w:val="0000FF"/>
          </w:rPr>
          <w:t>N 196-ФЗ,</w:t>
        </w:r>
      </w:hyperlink>
    </w:p>
    <w:p w:rsidR="0024510F" w:rsidRDefault="0024510F" w:rsidP="0024510F">
      <w:pPr>
        <w:pStyle w:val="ConsPlusNormal"/>
        <w:jc w:val="center"/>
      </w:pPr>
      <w:r>
        <w:t xml:space="preserve">от 22.08.2004 </w:t>
      </w:r>
      <w:hyperlink r:id="rId7" w:history="1">
        <w:r>
          <w:rPr>
            <w:color w:val="0000FF"/>
          </w:rPr>
          <w:t>N 122-ФЗ,</w:t>
        </w:r>
      </w:hyperlink>
      <w:r>
        <w:t xml:space="preserve"> от 02.11.2004 </w:t>
      </w:r>
      <w:hyperlink r:id="rId8" w:history="1">
        <w:r>
          <w:rPr>
            <w:color w:val="0000FF"/>
          </w:rPr>
          <w:t>N 127-ФЗ,</w:t>
        </w:r>
      </w:hyperlink>
    </w:p>
    <w:p w:rsidR="0024510F" w:rsidRDefault="0024510F" w:rsidP="0024510F">
      <w:pPr>
        <w:pStyle w:val="ConsPlusNormal"/>
        <w:jc w:val="center"/>
      </w:pPr>
      <w:r>
        <w:t xml:space="preserve">от 21.12.2004 </w:t>
      </w:r>
      <w:hyperlink r:id="rId9" w:history="1">
        <w:r>
          <w:rPr>
            <w:color w:val="0000FF"/>
          </w:rPr>
          <w:t>N 171-ФЗ,</w:t>
        </w:r>
      </w:hyperlink>
      <w:r>
        <w:t xml:space="preserve"> от 27.07.2006 </w:t>
      </w:r>
      <w:hyperlink r:id="rId10" w:history="1">
        <w:r>
          <w:rPr>
            <w:color w:val="0000FF"/>
          </w:rPr>
          <w:t>N 140-ФЗ,</w:t>
        </w:r>
      </w:hyperlink>
    </w:p>
    <w:p w:rsidR="0024510F" w:rsidRDefault="0024510F" w:rsidP="0024510F">
      <w:pPr>
        <w:pStyle w:val="ConsPlusNormal"/>
        <w:jc w:val="center"/>
      </w:pPr>
      <w:r>
        <w:t xml:space="preserve">от 16.10.2006 </w:t>
      </w:r>
      <w:hyperlink r:id="rId11" w:history="1">
        <w:r>
          <w:rPr>
            <w:color w:val="0000FF"/>
          </w:rPr>
          <w:t>N 160-ФЗ</w:t>
        </w:r>
      </w:hyperlink>
      <w:r>
        <w:t xml:space="preserve">, от 25.11.2006 </w:t>
      </w:r>
      <w:hyperlink r:id="rId12" w:history="1">
        <w:r>
          <w:rPr>
            <w:color w:val="0000FF"/>
          </w:rPr>
          <w:t>N 193-ФЗ</w:t>
        </w:r>
      </w:hyperlink>
      <w:r>
        <w:t>,</w:t>
      </w:r>
    </w:p>
    <w:p w:rsidR="0024510F" w:rsidRDefault="0024510F" w:rsidP="0024510F">
      <w:pPr>
        <w:pStyle w:val="ConsPlusNormal"/>
        <w:jc w:val="center"/>
      </w:pPr>
      <w:r>
        <w:t xml:space="preserve">от 25.10.2007 </w:t>
      </w:r>
      <w:hyperlink r:id="rId13" w:history="1">
        <w:r>
          <w:rPr>
            <w:color w:val="0000FF"/>
          </w:rPr>
          <w:t>N 234-ФЗ</w:t>
        </w:r>
      </w:hyperlink>
      <w:r>
        <w:t xml:space="preserve">, от 23.07.2008 </w:t>
      </w:r>
      <w:hyperlink r:id="rId14" w:history="1">
        <w:r>
          <w:rPr>
            <w:color w:val="0000FF"/>
          </w:rPr>
          <w:t>N 160-ФЗ</w:t>
        </w:r>
      </w:hyperlink>
      <w:r>
        <w:t>,</w:t>
      </w:r>
    </w:p>
    <w:p w:rsidR="0024510F" w:rsidRDefault="0024510F" w:rsidP="0024510F">
      <w:pPr>
        <w:pStyle w:val="ConsPlusNormal"/>
        <w:jc w:val="center"/>
      </w:pPr>
      <w:r>
        <w:t xml:space="preserve">от 03.06.2009 </w:t>
      </w:r>
      <w:hyperlink r:id="rId15" w:history="1">
        <w:r>
          <w:rPr>
            <w:color w:val="0000FF"/>
          </w:rPr>
          <w:t>N 121-ФЗ</w:t>
        </w:r>
      </w:hyperlink>
      <w:r>
        <w:t xml:space="preserve">, от 23.11.2009 </w:t>
      </w:r>
      <w:hyperlink r:id="rId16" w:history="1">
        <w:r>
          <w:rPr>
            <w:color w:val="0000FF"/>
          </w:rPr>
          <w:t>N 261-ФЗ</w:t>
        </w:r>
      </w:hyperlink>
      <w:r>
        <w:t>,</w:t>
      </w:r>
    </w:p>
    <w:p w:rsidR="0024510F" w:rsidRDefault="0024510F" w:rsidP="0024510F">
      <w:pPr>
        <w:pStyle w:val="ConsPlusNormal"/>
        <w:jc w:val="center"/>
      </w:pPr>
      <w:r>
        <w:t xml:space="preserve">от 27.06.2011 </w:t>
      </w:r>
      <w:hyperlink r:id="rId17" w:history="1">
        <w:r>
          <w:rPr>
            <w:color w:val="0000FF"/>
          </w:rPr>
          <w:t>N 162-ФЗ</w:t>
        </w:r>
      </w:hyperlink>
      <w:r>
        <w:t xml:space="preserve">, от 18.07.2011 </w:t>
      </w:r>
      <w:hyperlink r:id="rId18" w:history="1">
        <w:r>
          <w:rPr>
            <w:color w:val="0000FF"/>
          </w:rPr>
          <w:t>N 242-ФЗ</w:t>
        </w:r>
      </w:hyperlink>
      <w:r>
        <w:t>,</w:t>
      </w:r>
    </w:p>
    <w:p w:rsidR="0024510F" w:rsidRDefault="0024510F" w:rsidP="0024510F">
      <w:pPr>
        <w:pStyle w:val="ConsPlusNormal"/>
        <w:jc w:val="center"/>
      </w:pPr>
      <w:r>
        <w:t xml:space="preserve">от 25.06.2012 </w:t>
      </w:r>
      <w:hyperlink r:id="rId19" w:history="1">
        <w:r>
          <w:rPr>
            <w:color w:val="0000FF"/>
          </w:rPr>
          <w:t>N 93-ФЗ</w:t>
        </w:r>
      </w:hyperlink>
      <w:r>
        <w:t xml:space="preserve">, от 28.07.2012 </w:t>
      </w:r>
      <w:hyperlink r:id="rId20" w:history="1">
        <w:r>
          <w:rPr>
            <w:color w:val="0000FF"/>
          </w:rPr>
          <w:t>N 133-ФЗ</w:t>
        </w:r>
      </w:hyperlink>
      <w:r>
        <w:t>,</w:t>
      </w:r>
    </w:p>
    <w:p w:rsidR="0024510F" w:rsidRDefault="0024510F" w:rsidP="0024510F">
      <w:pPr>
        <w:pStyle w:val="ConsPlusNormal"/>
        <w:jc w:val="center"/>
      </w:pPr>
      <w:r>
        <w:t xml:space="preserve">от 02.07.2013 </w:t>
      </w:r>
      <w:hyperlink r:id="rId21" w:history="1">
        <w:r>
          <w:rPr>
            <w:color w:val="0000FF"/>
          </w:rPr>
          <w:t>N 185-ФЗ</w:t>
        </w:r>
      </w:hyperlink>
      <w:r>
        <w:t xml:space="preserve">, от 21.12.2013 </w:t>
      </w:r>
      <w:hyperlink r:id="rId22" w:history="1">
        <w:r>
          <w:rPr>
            <w:color w:val="0000FF"/>
          </w:rPr>
          <w:t>N 363-ФЗ</w:t>
        </w:r>
      </w:hyperlink>
      <w:r>
        <w:t>,</w:t>
      </w:r>
    </w:p>
    <w:p w:rsidR="0024510F" w:rsidRDefault="0024510F" w:rsidP="0024510F">
      <w:pPr>
        <w:pStyle w:val="ConsPlusNormal"/>
        <w:jc w:val="center"/>
      </w:pPr>
      <w:r>
        <w:t xml:space="preserve">от 05.05.2014 </w:t>
      </w:r>
      <w:hyperlink r:id="rId23" w:history="1">
        <w:r>
          <w:rPr>
            <w:color w:val="0000FF"/>
          </w:rPr>
          <w:t>N 112-ФЗ</w:t>
        </w:r>
      </w:hyperlink>
      <w:r>
        <w:t xml:space="preserve">, от 13.07.2015 </w:t>
      </w:r>
      <w:hyperlink r:id="rId24" w:history="1">
        <w:r>
          <w:rPr>
            <w:color w:val="0000FF"/>
          </w:rPr>
          <w:t>N 233-ФЗ</w:t>
        </w:r>
      </w:hyperlink>
      <w:r>
        <w:t>,</w:t>
      </w:r>
    </w:p>
    <w:p w:rsidR="0024510F" w:rsidRDefault="0024510F" w:rsidP="0024510F">
      <w:pPr>
        <w:pStyle w:val="ConsPlusNormal"/>
        <w:jc w:val="center"/>
      </w:pPr>
      <w:r>
        <w:t xml:space="preserve">от 03.07.2016 </w:t>
      </w:r>
      <w:hyperlink r:id="rId25" w:history="1">
        <w:r>
          <w:rPr>
            <w:color w:val="0000FF"/>
          </w:rPr>
          <w:t>N 265-ФЗ</w:t>
        </w:r>
      </w:hyperlink>
      <w:r>
        <w:t>)</w:t>
      </w:r>
    </w:p>
    <w:p w:rsidR="0024510F" w:rsidRDefault="0024510F" w:rsidP="0024510F">
      <w:pPr>
        <w:pStyle w:val="ConsPlusNormal"/>
        <w:ind w:firstLine="540"/>
        <w:jc w:val="both"/>
        <w:outlineLvl w:val="1"/>
      </w:pPr>
      <w:r>
        <w:t>Статья 39.1. Правила оказания отдельных видов услуг, выполнения отдельных видов работ потребителям</w:t>
      </w:r>
    </w:p>
    <w:p w:rsidR="0024510F" w:rsidRDefault="0024510F" w:rsidP="0024510F">
      <w:pPr>
        <w:pStyle w:val="ConsPlusNormal"/>
        <w:ind w:firstLine="540"/>
        <w:jc w:val="both"/>
      </w:pPr>
    </w:p>
    <w:p w:rsidR="0024510F" w:rsidRDefault="0024510F" w:rsidP="0024510F">
      <w:pPr>
        <w:pStyle w:val="ConsPlusNormal"/>
        <w:ind w:firstLine="540"/>
        <w:jc w:val="both"/>
      </w:pPr>
      <w:r>
        <w:t xml:space="preserve">(введена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24510F" w:rsidRDefault="0024510F" w:rsidP="0024510F">
      <w:pPr>
        <w:pStyle w:val="ConsPlusNormal"/>
        <w:ind w:firstLine="540"/>
        <w:jc w:val="both"/>
      </w:pPr>
    </w:p>
    <w:p w:rsidR="0024510F" w:rsidRDefault="0024510F" w:rsidP="0024510F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Правила</w:t>
        </w:r>
      </w:hyperlink>
      <w:r>
        <w:t xml:space="preserve"> оказания отдельных видов услуг, выполнения отдельных видов работ потребителям устанавливаются Правительством Российской Федерации.</w:t>
      </w:r>
    </w:p>
    <w:p w:rsidR="00095378" w:rsidRDefault="00095378">
      <w:bookmarkStart w:id="0" w:name="_GoBack"/>
      <w:bookmarkEnd w:id="0"/>
    </w:p>
    <w:sectPr w:rsidR="0009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0F"/>
    <w:rsid w:val="00095378"/>
    <w:rsid w:val="0024510F"/>
    <w:rsid w:val="009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AD003-434D-4162-95E8-15F820CC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45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2C0063573BEAF1391DC02C51D8C274CF90ABE4BCE6F39C12A3F2ABF1422DFCBDEBDF154C2E55Ca8l7L" TargetMode="External"/><Relationship Id="rId13" Type="http://schemas.openxmlformats.org/officeDocument/2006/relationships/hyperlink" Target="consultantplus://offline/ref=6CF2C0063573BEAF1391DC02C51D8C2749FB0BBD4DC63233C9733328B81B7DC8CC97B1F054C2E3a5l6L" TargetMode="External"/><Relationship Id="rId18" Type="http://schemas.openxmlformats.org/officeDocument/2006/relationships/hyperlink" Target="consultantplus://offline/ref=6CF2C0063573BEAF1391DC02C51D8C274CF90BB04AC86F39C12A3F2ABF1422DFCBDEBDF154C2E35Fa8lFL" TargetMode="External"/><Relationship Id="rId26" Type="http://schemas.openxmlformats.org/officeDocument/2006/relationships/hyperlink" Target="consultantplus://offline/ref=6CF2C0063573BEAF1391DC02C51D8C274CF90BB04AC86F39C12A3F2ABF1422DFCBDEBDF154C2E35Ea8l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F2C0063573BEAF1391DC02C51D8C274CF90AB04ACA6F39C12A3F2ABF1422DFCBDEBDF154C2E259a8l7L" TargetMode="External"/><Relationship Id="rId7" Type="http://schemas.openxmlformats.org/officeDocument/2006/relationships/hyperlink" Target="consultantplus://offline/ref=6CF2C0063573BEAF1391DC02C51D8C274CF902B141CD6F39C12A3F2ABF1422DFCBDEBDF154C2E758a8l0L" TargetMode="External"/><Relationship Id="rId12" Type="http://schemas.openxmlformats.org/officeDocument/2006/relationships/hyperlink" Target="consultantplus://offline/ref=6CF2C0063573BEAF1391DC02C51D8C2748FD0AB94DC63233C9733328B81B7DC8CC97B1F054C2E3a5l7L" TargetMode="External"/><Relationship Id="rId17" Type="http://schemas.openxmlformats.org/officeDocument/2006/relationships/hyperlink" Target="consultantplus://offline/ref=6CF2C0063573BEAF1391DC02C51D8C274FFE09BF4BCD6F39C12A3F2ABF1422DFCBDEBDF154C2E35Aa8l1L" TargetMode="External"/><Relationship Id="rId25" Type="http://schemas.openxmlformats.org/officeDocument/2006/relationships/hyperlink" Target="consultantplus://offline/ref=6CF2C0063573BEAF1391DC02C51D8C274CF90BBD41C86F39C12A3F2ABF1422DFCBDEBDF154C2E356a8l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F2C0063573BEAF1391DC02C51D8C274CF90BB04BC86F39C12A3F2ABF1422DFCBDEBDF154C2E05Aa8lEL" TargetMode="External"/><Relationship Id="rId20" Type="http://schemas.openxmlformats.org/officeDocument/2006/relationships/hyperlink" Target="consultantplus://offline/ref=6CF2C0063573BEAF1391DC02C51D8C274CF90ABD49CD6F39C12A3F2ABF1422DFCBDEBDF154C2E35Da8l7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2C0063573BEAF1391DC02C51D8C2749F80BBA4BC63233C9733328B81B7DC8CC97B1F054C2E5a5lDL" TargetMode="External"/><Relationship Id="rId11" Type="http://schemas.openxmlformats.org/officeDocument/2006/relationships/hyperlink" Target="consultantplus://offline/ref=6CF2C0063573BEAF1391DC02C51D8C2749FA0ABA41C63233C9733328B81B7DC8CC97B1F054C2E2a5lCL" TargetMode="External"/><Relationship Id="rId24" Type="http://schemas.openxmlformats.org/officeDocument/2006/relationships/hyperlink" Target="consultantplus://offline/ref=6CF2C0063573BEAF1391DC02C51D8C274CF90ABE4ACE6F39C12A3F2ABF1422DFCBDEBDF154C2E359a8l0L" TargetMode="External"/><Relationship Id="rId5" Type="http://schemas.openxmlformats.org/officeDocument/2006/relationships/hyperlink" Target="consultantplus://offline/ref=6CF2C0063573BEAF1391DC02C51D8C2749FB0BBF4DC63233C9733328B81B7DC8CC97B1F054C2E3a5l8L" TargetMode="External"/><Relationship Id="rId15" Type="http://schemas.openxmlformats.org/officeDocument/2006/relationships/hyperlink" Target="consultantplus://offline/ref=6CF2C0063573BEAF1391DC02C51D8C274FFC0CB14ECB6F39C12A3F2ABF1422DFCBDEBDF154C2E359a8l3L" TargetMode="External"/><Relationship Id="rId23" Type="http://schemas.openxmlformats.org/officeDocument/2006/relationships/hyperlink" Target="consultantplus://offline/ref=6CF2C0063573BEAF1391DC02C51D8C274FFE09BE4ECC6F39C12A3F2ABF1422DFCBDEBDF154C2E357a8l1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CF2C0063573BEAF1391DC02C51D8C274FF80EBE4BCA6F39C12A3F2ABF1422DFCBDEBDF154C2E35Da8l6L" TargetMode="External"/><Relationship Id="rId19" Type="http://schemas.openxmlformats.org/officeDocument/2006/relationships/hyperlink" Target="consultantplus://offline/ref=6CF2C0063573BEAF1391DC02C51D8C274FFF0DB84DCD6F39C12A3F2ABF1422DFCBDEBDF154C2E35Ea8l3L" TargetMode="External"/><Relationship Id="rId4" Type="http://schemas.openxmlformats.org/officeDocument/2006/relationships/hyperlink" Target="consultantplus://offline/ref=6CF2C0063573BEAF1391DC02C51D8C274DFD0CB141C63233C9733328B81B7DC8CC97B1F054C2E3a5l8L" TargetMode="External"/><Relationship Id="rId9" Type="http://schemas.openxmlformats.org/officeDocument/2006/relationships/hyperlink" Target="consultantplus://offline/ref=6CF2C0063573BEAF1391DC02C51D8C2749FB0BBF4CC63233C9733328B81B7DC8CC97B1F054C2E3a5l6L" TargetMode="External"/><Relationship Id="rId14" Type="http://schemas.openxmlformats.org/officeDocument/2006/relationships/hyperlink" Target="consultantplus://offline/ref=6CF2C0063573BEAF1391DC02C51D8C274FF108BB4FC96F39C12A3F2ABF1422DFCBDEBDF154C2E35Da8l3L" TargetMode="External"/><Relationship Id="rId22" Type="http://schemas.openxmlformats.org/officeDocument/2006/relationships/hyperlink" Target="consultantplus://offline/ref=6CF2C0063573BEAF1391DC02C51D8C274FFF03B84ECA6F39C12A3F2ABF1422DFCBDEBDF154C2E35Fa8lFL" TargetMode="External"/><Relationship Id="rId27" Type="http://schemas.openxmlformats.org/officeDocument/2006/relationships/hyperlink" Target="consultantplus://offline/ref=6CF2C0063573BEAF1391DC02C51D8C274FF90ABA4ECD6F39C12A3F2ABF1422DFCBDEBDF154C2E35Ea8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Павловна Дубровина</dc:creator>
  <cp:keywords/>
  <dc:description/>
  <cp:lastModifiedBy>Маргарита Павловна Дубровина</cp:lastModifiedBy>
  <cp:revision>1</cp:revision>
  <dcterms:created xsi:type="dcterms:W3CDTF">2017-03-23T07:52:00Z</dcterms:created>
  <dcterms:modified xsi:type="dcterms:W3CDTF">2017-03-23T07:54:00Z</dcterms:modified>
</cp:coreProperties>
</file>